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B75" w:rsidRPr="00CF47AC" w:rsidRDefault="00BA3B75" w:rsidP="00BA3B75">
      <w:pPr>
        <w:jc w:val="right"/>
        <w:rPr>
          <w:b/>
        </w:rPr>
      </w:pPr>
      <w:r w:rsidRPr="00CF47AC">
        <w:rPr>
          <w:b/>
        </w:rPr>
        <w:t xml:space="preserve">     </w:t>
      </w:r>
      <w:r>
        <w:rPr>
          <w:b/>
        </w:rPr>
        <w:t>1</w:t>
      </w:r>
      <w:r w:rsidR="000607A4">
        <w:rPr>
          <w:b/>
        </w:rPr>
        <w:t>7</w:t>
      </w:r>
      <w:r>
        <w:rPr>
          <w:b/>
        </w:rPr>
        <w:t>-</w:t>
      </w:r>
      <w:r w:rsidR="000607A4">
        <w:rPr>
          <w:b/>
        </w:rPr>
        <w:t>21</w:t>
      </w:r>
      <w:r w:rsidRPr="00CF47AC">
        <w:rPr>
          <w:b/>
        </w:rPr>
        <w:t xml:space="preserve"> / </w:t>
      </w:r>
      <w:r>
        <w:rPr>
          <w:b/>
        </w:rPr>
        <w:t>12</w:t>
      </w:r>
      <w:r w:rsidRPr="00CF47AC">
        <w:rPr>
          <w:b/>
        </w:rPr>
        <w:t xml:space="preserve"> / 2018</w:t>
      </w:r>
    </w:p>
    <w:p w:rsidR="00BA3B75" w:rsidRPr="00CF47AC" w:rsidRDefault="00BA3B75" w:rsidP="00BA3B75">
      <w:pPr>
        <w:rPr>
          <w:b/>
        </w:rPr>
      </w:pPr>
    </w:p>
    <w:p w:rsidR="00BA3B75" w:rsidRPr="00CF47AC" w:rsidRDefault="00BA3B75" w:rsidP="00BA3B7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A3B75" w:rsidRPr="00CF47AC" w:rsidRDefault="00BA3B75" w:rsidP="00BA3B7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</w:t>
      </w:r>
      <w:r w:rsidR="000607A4">
        <w:rPr>
          <w:b/>
        </w:rPr>
        <w:t>4</w:t>
      </w:r>
      <w:r w:rsidRPr="00CF47AC">
        <w:rPr>
          <w:b/>
        </w:rPr>
        <w:t>)</w:t>
      </w:r>
    </w:p>
    <w:p w:rsidR="00BA3B75" w:rsidRPr="00CF47AC" w:rsidRDefault="00BA3B75" w:rsidP="00BA3B7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A3B75" w:rsidRPr="00CF47AC" w:rsidRDefault="00BA3B75" w:rsidP="00BA3B7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A3B75" w:rsidRPr="00CF47AC" w:rsidTr="001A7D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  <w:r w:rsidR="000607A4">
              <w:t xml:space="preserve"> + 40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 w:rsidR="000607A4">
              <w:t>Bölme</w:t>
            </w:r>
            <w:r>
              <w:t xml:space="preserve"> İşlemi</w:t>
            </w:r>
          </w:p>
        </w:tc>
      </w:tr>
      <w:tr w:rsidR="00BA3B75" w:rsidRPr="00CF47AC" w:rsidTr="001A7D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0607A4" w:rsidP="001A7D31">
            <w:pPr>
              <w:tabs>
                <w:tab w:val="left" w:pos="284"/>
              </w:tabs>
              <w:spacing w:line="240" w:lineRule="exact"/>
            </w:pPr>
            <w:r w:rsidRPr="000607A4">
              <w:t>Doğal Sayılarla Bölme İşlemi</w:t>
            </w:r>
          </w:p>
        </w:tc>
      </w:tr>
    </w:tbl>
    <w:p w:rsidR="00BA3B75" w:rsidRPr="00CF47AC" w:rsidRDefault="00BA3B75" w:rsidP="00BA3B75">
      <w:pPr>
        <w:ind w:firstLine="180"/>
        <w:rPr>
          <w:b/>
        </w:rPr>
      </w:pPr>
    </w:p>
    <w:p w:rsidR="00BA3B75" w:rsidRPr="00CF47AC" w:rsidRDefault="00BA3B75" w:rsidP="00BA3B7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A3B75" w:rsidRPr="00CF47AC" w:rsidTr="001A7D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75" w:rsidRPr="00CF47AC" w:rsidRDefault="00BA3B75" w:rsidP="001A7D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B75" w:rsidRPr="00764C4E" w:rsidRDefault="000607A4" w:rsidP="001A7D31">
            <w:pPr>
              <w:autoSpaceDE w:val="0"/>
              <w:autoSpaceDN w:val="0"/>
              <w:adjustRightInd w:val="0"/>
              <w:rPr>
                <w:bCs/>
              </w:rPr>
            </w:pPr>
            <w:r w:rsidRPr="000607A4">
              <w:rPr>
                <w:bCs/>
              </w:rPr>
              <w:t>M.4.1.5.1. Üç basamaklı doğal sayıları en çok iki basamaklı doğal sayılara böler.</w:t>
            </w:r>
          </w:p>
        </w:tc>
      </w:tr>
      <w:tr w:rsidR="00BA3B75" w:rsidRPr="00CF47AC" w:rsidTr="001A7D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3B75" w:rsidRPr="00CF47AC" w:rsidRDefault="00BA3B75" w:rsidP="001A7D3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A3B75" w:rsidRPr="00CF47AC" w:rsidRDefault="00BA3B75" w:rsidP="001A7D3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r w:rsidRPr="00CF47AC">
              <w:t>Anlatım, gösterip yaptırma, soru cevap, problem çözme</w:t>
            </w:r>
          </w:p>
        </w:tc>
      </w:tr>
      <w:tr w:rsidR="00BA3B75" w:rsidRPr="00CF47AC" w:rsidTr="001A7D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3B75" w:rsidRPr="00CF47AC" w:rsidRDefault="00BA3B75" w:rsidP="001A7D3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r w:rsidRPr="00CF47AC">
              <w:t>Bilgisayar, akıllı tahta, ders kitabı</w:t>
            </w:r>
          </w:p>
        </w:tc>
      </w:tr>
      <w:tr w:rsidR="00BA3B75" w:rsidRPr="00CF47AC" w:rsidTr="001A7D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A3B75" w:rsidRPr="00CF47AC" w:rsidTr="001A7D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A3B75" w:rsidRPr="00CF47AC" w:rsidTr="001A7D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B75" w:rsidRDefault="0044516C" w:rsidP="00B86B6F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Ön bilgileri görmek için iki basamaklı bir sayıyı, bir basamaklı bir sayıya bölme işlemi tahtada gösterilir, yaptırılır. Bölme işlemi üzerinde bölünen, bölen, bölüm ve kalan gösterilir.</w:t>
            </w:r>
          </w:p>
          <w:p w:rsidR="00197F6B" w:rsidRDefault="00197F6B" w:rsidP="00B86B6F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Bölünen ile bölüm arasındaki basamak sayısı ilişkisi tahtada gösterilir.</w:t>
            </w:r>
          </w:p>
          <w:p w:rsidR="0044516C" w:rsidRDefault="00197F6B" w:rsidP="00B86B6F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bölme işlemi gösterilir.</w:t>
            </w:r>
          </w:p>
          <w:p w:rsidR="00197F6B" w:rsidRPr="00BA3B75" w:rsidRDefault="00197F6B" w:rsidP="00B86B6F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197F6B">
              <w:rPr>
                <w:iCs/>
              </w:rPr>
              <w:t>Bir bölme i</w:t>
            </w:r>
            <w:r>
              <w:rPr>
                <w:iCs/>
              </w:rPr>
              <w:t>ş</w:t>
            </w:r>
            <w:r w:rsidRPr="00197F6B">
              <w:rPr>
                <w:iCs/>
              </w:rPr>
              <w:t>leminde kalan</w:t>
            </w:r>
            <w:r>
              <w:rPr>
                <w:iCs/>
              </w:rPr>
              <w:t>ın</w:t>
            </w:r>
            <w:r w:rsidRPr="00197F6B">
              <w:rPr>
                <w:iCs/>
              </w:rPr>
              <w:t xml:space="preserve">, bölenden küçük </w:t>
            </w:r>
            <w:r>
              <w:rPr>
                <w:iCs/>
              </w:rPr>
              <w:t>olması gerektiği vurgulanır.</w:t>
            </w:r>
          </w:p>
        </w:tc>
      </w:tr>
      <w:tr w:rsidR="00BA3B75" w:rsidRPr="00CF47AC" w:rsidTr="001A7D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A3B75" w:rsidRPr="00CF47AC" w:rsidRDefault="00BA3B75" w:rsidP="001A7D31"/>
        </w:tc>
      </w:tr>
    </w:tbl>
    <w:p w:rsidR="00BA3B75" w:rsidRPr="00CF47AC" w:rsidRDefault="00BA3B75" w:rsidP="00BA3B75">
      <w:pPr>
        <w:pStyle w:val="Balk6"/>
        <w:ind w:firstLine="180"/>
        <w:rPr>
          <w:sz w:val="20"/>
        </w:rPr>
      </w:pPr>
    </w:p>
    <w:p w:rsidR="00BA3B75" w:rsidRPr="00CF47AC" w:rsidRDefault="00BA3B75" w:rsidP="00BA3B7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A3B75" w:rsidRPr="00CF47AC" w:rsidTr="001A7D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3B75" w:rsidRPr="00CF47AC" w:rsidRDefault="00BA3B75" w:rsidP="001A7D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A3B75" w:rsidRPr="00CF47AC" w:rsidRDefault="00BA3B75" w:rsidP="001A7D31">
            <w:pPr>
              <w:rPr>
                <w:b/>
              </w:rPr>
            </w:pPr>
          </w:p>
          <w:p w:rsidR="00BA3B75" w:rsidRPr="00CF47AC" w:rsidRDefault="00BA3B75" w:rsidP="001A7D3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B75" w:rsidRPr="00D575DD" w:rsidRDefault="00197F6B" w:rsidP="00197F6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Ali dayı</w:t>
            </w:r>
            <w:r w:rsidRPr="00197F6B">
              <w:rPr>
                <w:iCs/>
              </w:rPr>
              <w:t>, dükkân</w:t>
            </w:r>
            <w:r>
              <w:rPr>
                <w:iCs/>
              </w:rPr>
              <w:t>ı</w:t>
            </w:r>
            <w:r w:rsidRPr="00197F6B">
              <w:rPr>
                <w:iCs/>
              </w:rPr>
              <w:t xml:space="preserve">ndaki </w:t>
            </w:r>
            <w:r>
              <w:rPr>
                <w:iCs/>
              </w:rPr>
              <w:t>23</w:t>
            </w:r>
            <w:r w:rsidRPr="00197F6B">
              <w:rPr>
                <w:iCs/>
              </w:rPr>
              <w:t xml:space="preserve"> adet çalar saati </w:t>
            </w:r>
            <w:r>
              <w:rPr>
                <w:iCs/>
              </w:rPr>
              <w:t>966</w:t>
            </w:r>
            <w:r w:rsidRPr="00197F6B">
              <w:rPr>
                <w:iCs/>
              </w:rPr>
              <w:t xml:space="preserve"> TL’ye satt</w:t>
            </w:r>
            <w:r>
              <w:rPr>
                <w:iCs/>
              </w:rPr>
              <w:t>ı</w:t>
            </w:r>
            <w:r w:rsidRPr="00197F6B">
              <w:rPr>
                <w:iCs/>
              </w:rPr>
              <w:t>. Her bir</w:t>
            </w:r>
            <w:r>
              <w:rPr>
                <w:iCs/>
              </w:rPr>
              <w:t xml:space="preserve"> </w:t>
            </w:r>
            <w:r w:rsidRPr="00197F6B">
              <w:rPr>
                <w:rFonts w:hint="eastAsia"/>
                <w:iCs/>
              </w:rPr>
              <w:t>ç</w:t>
            </w:r>
            <w:r w:rsidRPr="00197F6B">
              <w:rPr>
                <w:iCs/>
              </w:rPr>
              <w:t xml:space="preserve">alar saatin </w:t>
            </w:r>
            <w:r>
              <w:rPr>
                <w:iCs/>
              </w:rPr>
              <w:t>fi</w:t>
            </w:r>
            <w:r w:rsidRPr="00197F6B">
              <w:rPr>
                <w:iCs/>
              </w:rPr>
              <w:t>yat</w:t>
            </w:r>
            <w:r>
              <w:rPr>
                <w:iCs/>
              </w:rPr>
              <w:t>ı</w:t>
            </w:r>
            <w:r w:rsidRPr="00197F6B">
              <w:rPr>
                <w:iCs/>
              </w:rPr>
              <w:t xml:space="preserve"> e</w:t>
            </w:r>
            <w:r>
              <w:rPr>
                <w:iCs/>
              </w:rPr>
              <w:t>ş</w:t>
            </w:r>
            <w:r w:rsidRPr="00197F6B">
              <w:rPr>
                <w:iCs/>
              </w:rPr>
              <w:t>it oldu</w:t>
            </w:r>
            <w:r>
              <w:rPr>
                <w:iCs/>
              </w:rPr>
              <w:t>ğ</w:t>
            </w:r>
            <w:r w:rsidRPr="00197F6B">
              <w:rPr>
                <w:iCs/>
              </w:rPr>
              <w:t xml:space="preserve">una göre 1 adet çalar saatin </w:t>
            </w:r>
            <w:r>
              <w:rPr>
                <w:iCs/>
              </w:rPr>
              <w:t>fi</w:t>
            </w:r>
            <w:r w:rsidRPr="00197F6B">
              <w:rPr>
                <w:iCs/>
              </w:rPr>
              <w:t>yat</w:t>
            </w:r>
            <w:r>
              <w:rPr>
                <w:iCs/>
              </w:rPr>
              <w:t>ı</w:t>
            </w:r>
            <w:r w:rsidRPr="00197F6B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197F6B">
              <w:rPr>
                <w:iCs/>
              </w:rPr>
              <w:t xml:space="preserve"> </w:t>
            </w:r>
            <w:r>
              <w:rPr>
                <w:iCs/>
              </w:rPr>
              <w:t>bulunuz</w:t>
            </w:r>
            <w:bookmarkStart w:id="0" w:name="_GoBack"/>
            <w:bookmarkEnd w:id="0"/>
            <w:r w:rsidRPr="00197F6B">
              <w:rPr>
                <w:iCs/>
              </w:rPr>
              <w:t>.</w:t>
            </w:r>
          </w:p>
        </w:tc>
      </w:tr>
    </w:tbl>
    <w:p w:rsidR="00BA3B75" w:rsidRPr="00CF47AC" w:rsidRDefault="00BA3B75" w:rsidP="00BA3B75">
      <w:pPr>
        <w:pStyle w:val="Balk6"/>
        <w:ind w:firstLine="180"/>
        <w:rPr>
          <w:sz w:val="20"/>
        </w:rPr>
      </w:pPr>
    </w:p>
    <w:p w:rsidR="00BA3B75" w:rsidRPr="00CF47AC" w:rsidRDefault="00BA3B75" w:rsidP="00BA3B7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A3B75" w:rsidRPr="00CF47AC" w:rsidTr="001A7D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3B75" w:rsidRPr="00CF47AC" w:rsidRDefault="00BA3B75" w:rsidP="001A7D3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A3B75" w:rsidRPr="00CF47AC" w:rsidRDefault="00BA3B75" w:rsidP="001A7D3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7A4" w:rsidRDefault="000607A4" w:rsidP="000607A4">
            <w:pPr>
              <w:autoSpaceDE w:val="0"/>
              <w:autoSpaceDN w:val="0"/>
              <w:adjustRightInd w:val="0"/>
            </w:pPr>
            <w:r>
              <w:t>a) Bölünen ve bölüm arasındaki basamak sayısı ilişkisi fark ettirilir.</w:t>
            </w:r>
          </w:p>
          <w:p w:rsidR="00BA3B75" w:rsidRPr="00CF47AC" w:rsidRDefault="000607A4" w:rsidP="000607A4">
            <w:pPr>
              <w:autoSpaceDE w:val="0"/>
              <w:autoSpaceDN w:val="0"/>
              <w:adjustRightInd w:val="0"/>
            </w:pPr>
            <w:r>
              <w:t>b) Bölme işleminde bölümün basamak sayısını işlem yapmadan belirleyerek işlemin doğruluğunun kontrol edilmesi sağlanır.</w:t>
            </w:r>
          </w:p>
        </w:tc>
      </w:tr>
    </w:tbl>
    <w:p w:rsidR="00BA3B75" w:rsidRDefault="00BA3B75" w:rsidP="00BA3B75">
      <w:pPr>
        <w:tabs>
          <w:tab w:val="left" w:pos="3569"/>
        </w:tabs>
        <w:jc w:val="right"/>
        <w:rPr>
          <w:b/>
        </w:rPr>
      </w:pPr>
    </w:p>
    <w:p w:rsidR="00BA3B75" w:rsidRDefault="00BA3B75" w:rsidP="00BA3B75">
      <w:pPr>
        <w:tabs>
          <w:tab w:val="left" w:pos="3569"/>
        </w:tabs>
        <w:jc w:val="right"/>
        <w:rPr>
          <w:b/>
        </w:rPr>
      </w:pPr>
    </w:p>
    <w:p w:rsidR="00BA3B75" w:rsidRPr="00CF47AC" w:rsidRDefault="00BA3B75" w:rsidP="00BA3B7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A3B75" w:rsidRPr="00CF47AC" w:rsidRDefault="00BA3B75" w:rsidP="00BA3B7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BA3B75" w:rsidRPr="00CF47AC" w:rsidRDefault="00BA3B75" w:rsidP="00BA3B75">
      <w:pPr>
        <w:tabs>
          <w:tab w:val="left" w:pos="3569"/>
        </w:tabs>
        <w:rPr>
          <w:b/>
        </w:rPr>
      </w:pPr>
    </w:p>
    <w:p w:rsidR="00BA3B75" w:rsidRPr="00CF47AC" w:rsidRDefault="00BA3B75" w:rsidP="00BA3B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BA3B75" w:rsidRPr="00CF47AC" w:rsidRDefault="00BA3B75" w:rsidP="00BA3B75">
      <w:pPr>
        <w:tabs>
          <w:tab w:val="left" w:pos="3569"/>
        </w:tabs>
        <w:jc w:val="center"/>
        <w:rPr>
          <w:b/>
        </w:rPr>
      </w:pPr>
    </w:p>
    <w:p w:rsidR="00BA3B75" w:rsidRPr="00CF47AC" w:rsidRDefault="00BA3B75" w:rsidP="00BA3B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A3B75" w:rsidRPr="00706E39" w:rsidRDefault="00BA3B75" w:rsidP="00BA3B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A3B75" w:rsidRPr="00706E39" w:rsidRDefault="00BA3B75" w:rsidP="00841E37">
      <w:pPr>
        <w:tabs>
          <w:tab w:val="left" w:pos="3569"/>
        </w:tabs>
        <w:jc w:val="center"/>
        <w:rPr>
          <w:b/>
        </w:rPr>
      </w:pPr>
    </w:p>
    <w:sectPr w:rsidR="00BA3B7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DAA" w:rsidRDefault="00F02DAA" w:rsidP="00161E3C">
      <w:r>
        <w:separator/>
      </w:r>
    </w:p>
  </w:endnote>
  <w:endnote w:type="continuationSeparator" w:id="0">
    <w:p w:rsidR="00F02DAA" w:rsidRDefault="00F02D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DAA" w:rsidRDefault="00F02DAA" w:rsidP="00161E3C">
      <w:r>
        <w:separator/>
      </w:r>
    </w:p>
  </w:footnote>
  <w:footnote w:type="continuationSeparator" w:id="0">
    <w:p w:rsidR="00F02DAA" w:rsidRDefault="00F02D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A0964"/>
    <w:rsid w:val="003B5443"/>
    <w:rsid w:val="003C2E8E"/>
    <w:rsid w:val="003C464E"/>
    <w:rsid w:val="003C6CD3"/>
    <w:rsid w:val="003D2C17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0651"/>
    <w:rsid w:val="008F4097"/>
    <w:rsid w:val="008F4DEA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58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82D74-CBB2-4EFF-9550-A917F110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2018-12-16T10:23:00Z</dcterms:created>
  <dcterms:modified xsi:type="dcterms:W3CDTF">2018-12-16T12:59:00Z</dcterms:modified>
</cp:coreProperties>
</file>